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D" w:rsidRPr="00D23941" w:rsidRDefault="00D23941">
      <w:pPr>
        <w:rPr>
          <w:b/>
          <w:sz w:val="28"/>
          <w:szCs w:val="28"/>
        </w:rPr>
      </w:pPr>
      <w:r w:rsidRPr="00D23941">
        <w:rPr>
          <w:b/>
          <w:sz w:val="28"/>
          <w:szCs w:val="28"/>
        </w:rPr>
        <w:t>Výsledky přijímacího řízení k 1. 9. 2021</w:t>
      </w:r>
    </w:p>
    <w:p w:rsidR="00D23941" w:rsidRPr="00D23941" w:rsidRDefault="00D23941">
      <w:pPr>
        <w:rPr>
          <w:sz w:val="28"/>
          <w:szCs w:val="28"/>
        </w:rPr>
      </w:pP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002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004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006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007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009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010 přijímá se</w:t>
      </w:r>
      <w:bookmarkStart w:id="0" w:name="_GoBack"/>
      <w:bookmarkEnd w:id="0"/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011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012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014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015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016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017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018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020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021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022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023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024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027 přijímá se</w:t>
      </w:r>
    </w:p>
    <w:p w:rsidR="00D23941" w:rsidRPr="00D23941" w:rsidRDefault="00D23941">
      <w:pPr>
        <w:rPr>
          <w:sz w:val="28"/>
          <w:szCs w:val="28"/>
        </w:rPr>
      </w:pPr>
      <w:r w:rsidRPr="00D23941">
        <w:rPr>
          <w:sz w:val="28"/>
          <w:szCs w:val="28"/>
        </w:rPr>
        <w:t>029 přijímá se</w:t>
      </w:r>
    </w:p>
    <w:p w:rsidR="00D23941" w:rsidRDefault="00D23941"/>
    <w:sectPr w:rsidR="00D2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41"/>
    <w:rsid w:val="00842E2D"/>
    <w:rsid w:val="00D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2009-AC73-4263-A0A6-45E7363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Závůrková</dc:creator>
  <cp:keywords/>
  <dc:description/>
  <cp:lastModifiedBy>Závůrková</cp:lastModifiedBy>
  <cp:revision>1</cp:revision>
  <cp:lastPrinted>2021-05-25T11:57:00Z</cp:lastPrinted>
  <dcterms:created xsi:type="dcterms:W3CDTF">2021-05-25T11:53:00Z</dcterms:created>
  <dcterms:modified xsi:type="dcterms:W3CDTF">2021-05-25T11:58:00Z</dcterms:modified>
</cp:coreProperties>
</file>